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2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厦门海洋职业技术学院职业技</w:t>
      </w:r>
      <w:r>
        <w:rPr>
          <w:rFonts w:hint="eastAsia" w:ascii="黑体" w:hAnsi="黑体" w:eastAsia="黑体"/>
          <w:sz w:val="30"/>
          <w:szCs w:val="30"/>
          <w:lang w:eastAsia="zh-CN"/>
        </w:rPr>
        <w:t>能</w:t>
      </w:r>
      <w:r>
        <w:rPr>
          <w:rFonts w:hint="eastAsia" w:ascii="黑体" w:hAnsi="黑体" w:eastAsia="黑体"/>
          <w:sz w:val="30"/>
          <w:szCs w:val="30"/>
        </w:rPr>
        <w:t>鉴定计划申请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表</w:t>
      </w:r>
    </w:p>
    <w:p>
      <w:pPr>
        <w:spacing w:line="0" w:lineRule="atLeast"/>
        <w:ind w:left="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申请单位(盖章)：                                                    申请日期：      年   月     日               </w:t>
      </w:r>
    </w:p>
    <w:tbl>
      <w:tblPr>
        <w:tblStyle w:val="4"/>
        <w:tblW w:w="1591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959"/>
        <w:gridCol w:w="818"/>
        <w:gridCol w:w="1342"/>
        <w:gridCol w:w="1417"/>
        <w:gridCol w:w="1168"/>
        <w:gridCol w:w="1168"/>
        <w:gridCol w:w="1100"/>
        <w:gridCol w:w="1417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鉴定职业（工种）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鉴定人数计划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鉴定等级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拟申请鉴定时间</w:t>
            </w:r>
          </w:p>
        </w:tc>
        <w:tc>
          <w:tcPr>
            <w:tcW w:w="4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拟推荐校内考评员名单、电话（3-4名，组长列前面）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管理员（备料员）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项目负责人及联系方式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技能鉴定地点、实验室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系部意见: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我单位已按相关要求具备以上项目开展鉴定的条件，申请本学期进行鉴定，请给予批准。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签名：          年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     日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分管教学副院长意见：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签名：          年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院技能鉴定站经办人意见：</w:t>
            </w:r>
          </w:p>
          <w:p>
            <w:pPr>
              <w:widowControl w:val="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          年   月     日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院技能鉴定站负责人意见</w:t>
            </w:r>
            <w:r>
              <w:rPr>
                <w:rFonts w:ascii="宋体" w:hAnsi="宋体"/>
                <w:sz w:val="24"/>
                <w:szCs w:val="24"/>
              </w:rPr>
              <w:t>: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签名：          年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     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备注：本表</w:t>
      </w:r>
      <w:r>
        <w:rPr>
          <w:rFonts w:hint="eastAsia"/>
          <w:sz w:val="24"/>
          <w:szCs w:val="24"/>
          <w:lang w:eastAsia="zh-CN"/>
        </w:rPr>
        <w:t>以学期、系部为申请单位，</w:t>
      </w:r>
      <w:r>
        <w:rPr>
          <w:rFonts w:hint="eastAsia"/>
          <w:sz w:val="24"/>
          <w:szCs w:val="24"/>
        </w:rPr>
        <w:t>请在每学期开学</w:t>
      </w:r>
      <w:r>
        <w:rPr>
          <w:rFonts w:hint="eastAsia"/>
          <w:sz w:val="24"/>
          <w:szCs w:val="24"/>
          <w:lang w:val="en-US" w:eastAsia="zh-CN"/>
        </w:rPr>
        <w:t>2周</w:t>
      </w:r>
      <w:r>
        <w:rPr>
          <w:rFonts w:hint="eastAsia"/>
          <w:sz w:val="24"/>
          <w:szCs w:val="24"/>
        </w:rPr>
        <w:t>内汇总本系部鉴定职业（工种），报分管理教学副院长审批后，送达院技能鉴定站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逾期不受理。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922"/>
    <w:rsid w:val="00007A8B"/>
    <w:rsid w:val="00014922"/>
    <w:rsid w:val="005F21B7"/>
    <w:rsid w:val="00D36B62"/>
    <w:rsid w:val="0D79397D"/>
    <w:rsid w:val="0E0456BF"/>
    <w:rsid w:val="4E1213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123xz.org</Company>
  <Pages>1</Pages>
  <Words>83</Words>
  <Characters>475</Characters>
  <Lines>3</Lines>
  <Paragraphs>1</Paragraphs>
  <ScaleCrop>false</ScaleCrop>
  <LinksUpToDate>false</LinksUpToDate>
  <CharactersWithSpaces>557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2016-06-15T07:39:00Z</dcterms:created>
  <dc:creator>刘秋林</dc:creator>
  <cp:lastModifiedBy>Administrator</cp:lastModifiedBy>
  <cp:lastPrinted>2016-06-15T07:50:00Z</cp:lastPrinted>
  <dcterms:modified xsi:type="dcterms:W3CDTF">2016-06-29T00:29:55Z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